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23A3" w14:textId="439CF631" w:rsidR="000023A8" w:rsidRDefault="001C2D3E">
      <w:pPr>
        <w:rPr>
          <w:rFonts w:ascii="Gill Sans" w:hAnsi="Gill Sans"/>
          <w:b/>
          <w:i/>
          <w:sz w:val="32"/>
          <w:szCs w:val="32"/>
        </w:rPr>
      </w:pPr>
      <w:r>
        <w:rPr>
          <w:rFonts w:ascii="Gill Sans" w:hAnsi="Gill Sans"/>
          <w:b/>
          <w:i/>
          <w:noProof/>
          <w:sz w:val="32"/>
          <w:szCs w:val="32"/>
        </w:rPr>
        <w:drawing>
          <wp:anchor distT="0" distB="0" distL="114300" distR="114300" simplePos="0" relativeHeight="251658240" behindDoc="0" locked="0" layoutInCell="1" allowOverlap="1" wp14:anchorId="76A883EE" wp14:editId="779D82C0">
            <wp:simplePos x="0" y="0"/>
            <wp:positionH relativeFrom="column">
              <wp:posOffset>-177165</wp:posOffset>
            </wp:positionH>
            <wp:positionV relativeFrom="paragraph">
              <wp:posOffset>-1483360</wp:posOffset>
            </wp:positionV>
            <wp:extent cx="1270635" cy="8001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143" r="26781"/>
                    <a:stretch/>
                  </pic:blipFill>
                  <pic:spPr bwMode="auto">
                    <a:xfrm>
                      <a:off x="0" y="0"/>
                      <a:ext cx="127063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981">
        <w:rPr>
          <w:rFonts w:ascii="Gill Sans" w:hAnsi="Gill Sans"/>
          <w:b/>
          <w:i/>
          <w:sz w:val="32"/>
          <w:szCs w:val="32"/>
        </w:rPr>
        <w:t>PART I</w:t>
      </w:r>
      <w:r w:rsidR="00401A35">
        <w:rPr>
          <w:rFonts w:ascii="Gill Sans" w:hAnsi="Gill Sans"/>
          <w:b/>
          <w:i/>
          <w:sz w:val="32"/>
          <w:szCs w:val="32"/>
        </w:rPr>
        <w:t>I</w:t>
      </w:r>
      <w:r w:rsidR="001F3981">
        <w:rPr>
          <w:rFonts w:ascii="Gill Sans" w:hAnsi="Gill Sans"/>
          <w:b/>
          <w:i/>
          <w:sz w:val="32"/>
          <w:szCs w:val="32"/>
        </w:rPr>
        <w:t xml:space="preserve">I </w:t>
      </w:r>
      <w:r w:rsidR="00401A35">
        <w:rPr>
          <w:rFonts w:ascii="Gill Sans" w:hAnsi="Gill Sans"/>
          <w:b/>
          <w:i/>
          <w:sz w:val="32"/>
          <w:szCs w:val="32"/>
        </w:rPr>
        <w:t>Redemption</w:t>
      </w:r>
    </w:p>
    <w:p w14:paraId="3C5117FB" w14:textId="54CA7AC9" w:rsidR="001C2D3E" w:rsidRPr="002178C5" w:rsidRDefault="001C2D3E">
      <w:pPr>
        <w:rPr>
          <w:rFonts w:ascii="Gill Sans" w:hAnsi="Gill Sans"/>
          <w:b/>
          <w:i/>
          <w:sz w:val="32"/>
          <w:szCs w:val="32"/>
        </w:rPr>
      </w:pPr>
      <w:r>
        <w:rPr>
          <w:rFonts w:ascii="Gill Sans" w:hAnsi="Gill Sans"/>
          <w:b/>
          <w:i/>
          <w:sz w:val="32"/>
          <w:szCs w:val="32"/>
        </w:rPr>
        <w:t xml:space="preserve">October </w:t>
      </w:r>
      <w:r w:rsidR="00401A35">
        <w:rPr>
          <w:rFonts w:ascii="Gill Sans" w:hAnsi="Gill Sans"/>
          <w:b/>
          <w:i/>
          <w:sz w:val="32"/>
          <w:szCs w:val="32"/>
        </w:rPr>
        <w:t>22-23</w:t>
      </w:r>
      <w:r>
        <w:rPr>
          <w:rFonts w:ascii="Gill Sans" w:hAnsi="Gill Sans"/>
          <w:b/>
          <w:i/>
          <w:sz w:val="32"/>
          <w:szCs w:val="32"/>
        </w:rPr>
        <w:t>, 2011</w:t>
      </w:r>
    </w:p>
    <w:p w14:paraId="0E11C404" w14:textId="77777777" w:rsidR="002178C5" w:rsidRPr="007D1A9D" w:rsidRDefault="003C613E" w:rsidP="007D1A9D">
      <w:pPr>
        <w:spacing w:before="120"/>
        <w:rPr>
          <w:rFonts w:ascii="Gill Sans MT" w:hAnsi="Gill Sans MT" w:cs="Gill Sans"/>
          <w:sz w:val="28"/>
          <w:szCs w:val="28"/>
        </w:rPr>
      </w:pPr>
      <w:r w:rsidRPr="007D1A9D">
        <w:rPr>
          <w:rFonts w:ascii="Gill Sans MT" w:hAnsi="Gill Sans MT" w:cs="Gill Sans"/>
          <w:b/>
          <w:sz w:val="28"/>
          <w:szCs w:val="28"/>
        </w:rPr>
        <w:t>Discussion Starter</w:t>
      </w:r>
      <w:r w:rsidRPr="007D1A9D">
        <w:rPr>
          <w:rFonts w:ascii="Gill Sans MT" w:hAnsi="Gill Sans MT" w:cs="Gill Sans"/>
          <w:sz w:val="28"/>
          <w:szCs w:val="28"/>
        </w:rPr>
        <w:t>:</w:t>
      </w:r>
    </w:p>
    <w:p w14:paraId="70ADEE7E" w14:textId="77777777" w:rsidR="000432EB" w:rsidRDefault="00401A35" w:rsidP="00401A35">
      <w:pPr>
        <w:spacing w:before="120"/>
        <w:rPr>
          <w:rFonts w:ascii="Gill Sans MT" w:hAnsi="Gill Sans MT" w:cs="Gill Sans"/>
          <w:sz w:val="28"/>
          <w:szCs w:val="28"/>
        </w:rPr>
      </w:pPr>
      <w:r w:rsidRPr="00546182">
        <w:rPr>
          <w:rFonts w:ascii="Gill Sans MT" w:hAnsi="Gill Sans MT" w:cs="Gill Sans"/>
          <w:sz w:val="28"/>
          <w:szCs w:val="28"/>
        </w:rPr>
        <w:t xml:space="preserve">We have been talking about developing a biblical world-view. </w:t>
      </w:r>
    </w:p>
    <w:p w14:paraId="216506BF" w14:textId="77777777" w:rsidR="000432EB" w:rsidRDefault="00401A35" w:rsidP="000432EB">
      <w:pPr>
        <w:pBdr>
          <w:top w:val="single" w:sz="12" w:space="1" w:color="auto"/>
          <w:left w:val="single" w:sz="12" w:space="4" w:color="auto"/>
          <w:bottom w:val="single" w:sz="12" w:space="1" w:color="auto"/>
          <w:right w:val="single" w:sz="12" w:space="4" w:color="auto"/>
        </w:pBdr>
        <w:shd w:val="clear" w:color="auto" w:fill="D9D9D9"/>
        <w:spacing w:before="120"/>
        <w:rPr>
          <w:rFonts w:ascii="Gill Sans MT" w:hAnsi="Gill Sans MT" w:cs="Gill Sans"/>
          <w:sz w:val="28"/>
          <w:szCs w:val="28"/>
        </w:rPr>
      </w:pPr>
      <w:r w:rsidRPr="000432EB">
        <w:rPr>
          <w:rFonts w:ascii="Gill Sans MT" w:hAnsi="Gill Sans MT" w:cs="Gill Sans"/>
          <w:b/>
          <w:sz w:val="28"/>
          <w:szCs w:val="28"/>
        </w:rPr>
        <w:t>A world-view is your perspective on how life works and why things work the way that they do.</w:t>
      </w:r>
      <w:r w:rsidRPr="00546182">
        <w:rPr>
          <w:rFonts w:ascii="Gill Sans MT" w:hAnsi="Gill Sans MT" w:cs="Gill Sans"/>
          <w:sz w:val="28"/>
          <w:szCs w:val="28"/>
        </w:rPr>
        <w:t xml:space="preserve"> </w:t>
      </w:r>
    </w:p>
    <w:p w14:paraId="08056822" w14:textId="5F8EFB32" w:rsidR="00401A35" w:rsidRPr="00546182" w:rsidRDefault="000432EB" w:rsidP="00401A35">
      <w:pPr>
        <w:spacing w:before="120"/>
        <w:rPr>
          <w:rFonts w:ascii="Gill Sans MT" w:hAnsi="Gill Sans MT" w:cs="Gill Sans"/>
          <w:sz w:val="28"/>
          <w:szCs w:val="28"/>
        </w:rPr>
      </w:pPr>
      <w:r>
        <w:rPr>
          <w:rFonts w:ascii="Gill Sans MT" w:hAnsi="Gill Sans MT" w:cs="Gill Sans"/>
          <w:sz w:val="28"/>
          <w:szCs w:val="28"/>
        </w:rPr>
        <w:t xml:space="preserve">In the </w:t>
      </w:r>
      <w:r>
        <w:rPr>
          <w:rFonts w:ascii="Gill Sans MT" w:hAnsi="Gill Sans MT" w:cs="Gill Sans"/>
          <w:b/>
          <w:i/>
          <w:sz w:val="28"/>
          <w:szCs w:val="28"/>
        </w:rPr>
        <w:t xml:space="preserve">Counter Culture </w:t>
      </w:r>
      <w:r>
        <w:rPr>
          <w:rFonts w:ascii="Gill Sans MT" w:hAnsi="Gill Sans MT" w:cs="Gill Sans"/>
          <w:sz w:val="28"/>
          <w:szCs w:val="28"/>
        </w:rPr>
        <w:t xml:space="preserve">series we have worked on our biblical </w:t>
      </w:r>
      <w:proofErr w:type="gramStart"/>
      <w:r>
        <w:rPr>
          <w:rFonts w:ascii="Gill Sans MT" w:hAnsi="Gill Sans MT" w:cs="Gill Sans"/>
          <w:sz w:val="28"/>
          <w:szCs w:val="28"/>
        </w:rPr>
        <w:t>world view</w:t>
      </w:r>
      <w:proofErr w:type="gramEnd"/>
      <w:r>
        <w:rPr>
          <w:rFonts w:ascii="Gill Sans MT" w:hAnsi="Gill Sans MT" w:cs="Gill Sans"/>
          <w:sz w:val="28"/>
          <w:szCs w:val="28"/>
        </w:rPr>
        <w:t xml:space="preserve"> by understanding God’s plan for </w:t>
      </w:r>
      <w:r w:rsidR="00401A35" w:rsidRPr="00546182">
        <w:rPr>
          <w:rFonts w:ascii="Gill Sans MT" w:hAnsi="Gill Sans MT" w:cs="Gill Sans"/>
          <w:sz w:val="28"/>
          <w:szCs w:val="28"/>
        </w:rPr>
        <w:t xml:space="preserve">Creation (here by design), </w:t>
      </w:r>
      <w:r>
        <w:rPr>
          <w:rFonts w:ascii="Gill Sans MT" w:hAnsi="Gill Sans MT" w:cs="Gill Sans"/>
          <w:sz w:val="28"/>
          <w:szCs w:val="28"/>
        </w:rPr>
        <w:t xml:space="preserve">people’s condition before God and each other because of the </w:t>
      </w:r>
      <w:r w:rsidR="00401A35" w:rsidRPr="00546182">
        <w:rPr>
          <w:rFonts w:ascii="Gill Sans MT" w:hAnsi="Gill Sans MT" w:cs="Gill Sans"/>
          <w:sz w:val="28"/>
          <w:szCs w:val="28"/>
        </w:rPr>
        <w:t>Fall (we turned from our Creator and his design).</w:t>
      </w:r>
    </w:p>
    <w:p w14:paraId="02CE6FCE" w14:textId="15215425" w:rsidR="001F3981" w:rsidRPr="00546182" w:rsidRDefault="00401A35" w:rsidP="00401A35">
      <w:pPr>
        <w:spacing w:before="120"/>
        <w:rPr>
          <w:rFonts w:ascii="Gill Sans MT" w:hAnsi="Gill Sans MT" w:cs="Gill Sans"/>
          <w:sz w:val="28"/>
          <w:szCs w:val="28"/>
        </w:rPr>
      </w:pPr>
      <w:r w:rsidRPr="00546182">
        <w:rPr>
          <w:rFonts w:ascii="Gill Sans MT" w:hAnsi="Gill Sans MT" w:cs="Gill Sans"/>
          <w:sz w:val="28"/>
          <w:szCs w:val="28"/>
        </w:rPr>
        <w:t xml:space="preserve">A biblical world-view conflicts with most people’s view of the world. </w:t>
      </w:r>
      <w:r w:rsidR="000432EB">
        <w:rPr>
          <w:rFonts w:ascii="Gill Sans MT" w:hAnsi="Gill Sans MT" w:cs="Gill Sans"/>
          <w:sz w:val="28"/>
          <w:szCs w:val="28"/>
        </w:rPr>
        <w:t>Our society believes that w</w:t>
      </w:r>
      <w:r w:rsidRPr="00546182">
        <w:rPr>
          <w:rFonts w:ascii="Gill Sans MT" w:hAnsi="Gill Sans MT" w:cs="Gill Sans"/>
          <w:sz w:val="28"/>
          <w:szCs w:val="28"/>
        </w:rPr>
        <w:t xml:space="preserve">e are here by </w:t>
      </w:r>
      <w:r w:rsidRPr="00546182">
        <w:rPr>
          <w:rFonts w:ascii="Gill Sans MT" w:hAnsi="Gill Sans MT" w:cs="Gill Sans"/>
          <w:b/>
          <w:sz w:val="28"/>
          <w:szCs w:val="28"/>
        </w:rPr>
        <w:t>chance</w:t>
      </w:r>
      <w:r w:rsidRPr="00546182">
        <w:rPr>
          <w:rFonts w:ascii="Gill Sans MT" w:hAnsi="Gill Sans MT" w:cs="Gill Sans"/>
          <w:sz w:val="28"/>
          <w:szCs w:val="28"/>
        </w:rPr>
        <w:t xml:space="preserve"> (by accident) instead of by Design. We are all </w:t>
      </w:r>
      <w:r w:rsidRPr="00546182">
        <w:rPr>
          <w:rFonts w:ascii="Gill Sans MT" w:hAnsi="Gill Sans MT" w:cs="Gill Sans"/>
          <w:b/>
          <w:sz w:val="28"/>
          <w:szCs w:val="28"/>
        </w:rPr>
        <w:t>basically good</w:t>
      </w:r>
      <w:r w:rsidRPr="00546182">
        <w:rPr>
          <w:rFonts w:ascii="Gill Sans MT" w:hAnsi="Gill Sans MT" w:cs="Gill Sans"/>
          <w:sz w:val="28"/>
          <w:szCs w:val="28"/>
        </w:rPr>
        <w:t xml:space="preserve"> instead of the biblical view of a core that is broken and separated from God. We make life better by </w:t>
      </w:r>
      <w:r w:rsidRPr="00546182">
        <w:rPr>
          <w:rFonts w:ascii="Gill Sans MT" w:hAnsi="Gill Sans MT" w:cs="Gill Sans"/>
          <w:b/>
          <w:sz w:val="28"/>
          <w:szCs w:val="28"/>
        </w:rPr>
        <w:t>doing good things</w:t>
      </w:r>
      <w:r w:rsidRPr="00546182">
        <w:rPr>
          <w:rFonts w:ascii="Gill Sans MT" w:hAnsi="Gill Sans MT" w:cs="Gill Sans"/>
          <w:sz w:val="28"/>
          <w:szCs w:val="28"/>
        </w:rPr>
        <w:t xml:space="preserve"> instead of accepting God’s re-creation and following His leadership.  </w:t>
      </w:r>
    </w:p>
    <w:p w14:paraId="6F103251" w14:textId="3AA5CE4F" w:rsidR="00401A35" w:rsidRDefault="00546182" w:rsidP="00401A35">
      <w:pPr>
        <w:spacing w:before="120"/>
        <w:rPr>
          <w:rFonts w:ascii="Gill Sans MT" w:hAnsi="Gill Sans MT" w:cs="Gill Sans"/>
          <w:sz w:val="28"/>
          <w:szCs w:val="28"/>
        </w:rPr>
      </w:pPr>
      <w:r>
        <w:rPr>
          <w:rFonts w:ascii="Gill Sans MT" w:hAnsi="Gill Sans MT" w:cs="Gill Sans"/>
          <w:i/>
          <w:sz w:val="28"/>
          <w:szCs w:val="28"/>
        </w:rPr>
        <w:t>Start your discussion by giving illustrations of how you see those three ideas</w:t>
      </w:r>
      <w:r w:rsidR="000432EB">
        <w:rPr>
          <w:rFonts w:ascii="Gill Sans MT" w:hAnsi="Gill Sans MT" w:cs="Gill Sans"/>
          <w:i/>
          <w:sz w:val="28"/>
          <w:szCs w:val="28"/>
        </w:rPr>
        <w:t xml:space="preserve"> (World View)</w:t>
      </w:r>
      <w:r>
        <w:rPr>
          <w:rFonts w:ascii="Gill Sans MT" w:hAnsi="Gill Sans MT" w:cs="Gill Sans"/>
          <w:i/>
          <w:sz w:val="28"/>
          <w:szCs w:val="28"/>
        </w:rPr>
        <w:t xml:space="preserve"> in the people in your neighborhood, work, friends, family, government, </w:t>
      </w:r>
      <w:proofErr w:type="gramStart"/>
      <w:r>
        <w:rPr>
          <w:rFonts w:ascii="Gill Sans MT" w:hAnsi="Gill Sans MT" w:cs="Gill Sans"/>
          <w:i/>
          <w:sz w:val="28"/>
          <w:szCs w:val="28"/>
        </w:rPr>
        <w:t>world</w:t>
      </w:r>
      <w:proofErr w:type="gramEnd"/>
      <w:r>
        <w:rPr>
          <w:rFonts w:ascii="Gill Sans MT" w:hAnsi="Gill Sans MT" w:cs="Gill Sans"/>
          <w:i/>
          <w:sz w:val="28"/>
          <w:szCs w:val="28"/>
        </w:rPr>
        <w:t>.</w:t>
      </w:r>
      <w:r w:rsidR="00401A35">
        <w:rPr>
          <w:rFonts w:ascii="Gill Sans MT" w:hAnsi="Gill Sans MT" w:cs="Gill Sans"/>
          <w:i/>
          <w:sz w:val="28"/>
          <w:szCs w:val="28"/>
        </w:rPr>
        <w:t xml:space="preserve"> </w:t>
      </w:r>
    </w:p>
    <w:p w14:paraId="05E86F64" w14:textId="30CB18D3" w:rsidR="000432EB" w:rsidRDefault="000432EB" w:rsidP="00401A35">
      <w:pPr>
        <w:spacing w:before="120"/>
        <w:rPr>
          <w:rFonts w:ascii="Gill Sans MT" w:hAnsi="Gill Sans MT" w:cs="Gill Sans"/>
          <w:sz w:val="28"/>
          <w:szCs w:val="28"/>
        </w:rPr>
      </w:pPr>
      <w:r>
        <w:rPr>
          <w:rFonts w:ascii="Gill Sans MT" w:hAnsi="Gill Sans MT" w:cs="Gill Sans"/>
          <w:sz w:val="28"/>
          <w:szCs w:val="28"/>
        </w:rPr>
        <w:t>We are here by chance – therefore live for yourself</w:t>
      </w:r>
    </w:p>
    <w:p w14:paraId="0767B659" w14:textId="36BFF83F" w:rsidR="000432EB" w:rsidRDefault="000432EB" w:rsidP="00401A35">
      <w:pPr>
        <w:spacing w:before="120"/>
        <w:rPr>
          <w:rFonts w:ascii="Gill Sans MT" w:hAnsi="Gill Sans MT" w:cs="Gill Sans"/>
          <w:sz w:val="28"/>
          <w:szCs w:val="28"/>
        </w:rPr>
      </w:pPr>
      <w:r>
        <w:rPr>
          <w:rFonts w:ascii="Gill Sans MT" w:hAnsi="Gill Sans MT" w:cs="Gill Sans"/>
          <w:sz w:val="28"/>
          <w:szCs w:val="28"/>
        </w:rPr>
        <w:t>We are basically good – therefore what God calls sin is actually a personal preference</w:t>
      </w:r>
    </w:p>
    <w:p w14:paraId="4EEEB5C4" w14:textId="6BE38931" w:rsidR="000432EB" w:rsidRPr="000432EB" w:rsidRDefault="000432EB" w:rsidP="00401A35">
      <w:pPr>
        <w:spacing w:before="120"/>
        <w:rPr>
          <w:rFonts w:ascii="Gill Sans MT" w:hAnsi="Gill Sans MT" w:cs="Gill Sans"/>
          <w:sz w:val="28"/>
          <w:szCs w:val="28"/>
        </w:rPr>
      </w:pPr>
      <w:r>
        <w:rPr>
          <w:rFonts w:ascii="Gill Sans MT" w:hAnsi="Gill Sans MT" w:cs="Gill Sans"/>
          <w:sz w:val="28"/>
          <w:szCs w:val="28"/>
        </w:rPr>
        <w:t xml:space="preserve">We should do good things – </w:t>
      </w:r>
    </w:p>
    <w:p w14:paraId="5D78ED0E" w14:textId="77777777" w:rsidR="007A21B1" w:rsidRPr="007D1A9D" w:rsidRDefault="007A21B1" w:rsidP="00401A35">
      <w:pPr>
        <w:spacing w:before="120"/>
        <w:rPr>
          <w:rFonts w:ascii="Gill Sans MT" w:hAnsi="Gill Sans MT" w:cs="Gill Sans"/>
          <w:sz w:val="28"/>
          <w:szCs w:val="28"/>
        </w:rPr>
      </w:pPr>
    </w:p>
    <w:p w14:paraId="032B24F4" w14:textId="77777777" w:rsidR="007A21B1" w:rsidRDefault="001F3981">
      <w:pPr>
        <w:rPr>
          <w:rFonts w:ascii="Gill Sans MT" w:hAnsi="Gill Sans MT" w:cs="Gill Sans"/>
          <w:b/>
          <w:sz w:val="28"/>
          <w:szCs w:val="28"/>
        </w:rPr>
      </w:pPr>
      <w:r>
        <w:rPr>
          <w:rFonts w:ascii="Gill Sans MT" w:hAnsi="Gill Sans MT" w:cs="Gill Sans"/>
          <w:b/>
          <w:sz w:val="28"/>
          <w:szCs w:val="28"/>
        </w:rPr>
        <w:t>The Beginning of a Biblical World View</w:t>
      </w:r>
    </w:p>
    <w:p w14:paraId="16AA227F" w14:textId="66439B7A" w:rsidR="00546182" w:rsidRPr="007D1A9D" w:rsidRDefault="00546182">
      <w:pPr>
        <w:rPr>
          <w:rFonts w:ascii="Gill Sans MT" w:hAnsi="Gill Sans MT" w:cs="Gill Sans"/>
          <w:sz w:val="28"/>
          <w:szCs w:val="28"/>
        </w:rPr>
      </w:pPr>
      <w:r>
        <w:rPr>
          <w:rFonts w:ascii="Gill Sans MT" w:hAnsi="Gill Sans MT" w:cs="Gill Sans"/>
          <w:b/>
          <w:sz w:val="28"/>
          <w:szCs w:val="28"/>
        </w:rPr>
        <w:t>READ Romans 8:20-23</w:t>
      </w:r>
    </w:p>
    <w:p w14:paraId="04F7E8A0" w14:textId="77777777" w:rsidR="0013375C" w:rsidRDefault="00546182" w:rsidP="00546182">
      <w:pPr>
        <w:spacing w:before="120"/>
        <w:rPr>
          <w:rFonts w:ascii="Gill Sans MT" w:hAnsi="Gill Sans MT" w:cs="Gill Sans"/>
          <w:i/>
          <w:sz w:val="28"/>
          <w:szCs w:val="28"/>
        </w:rPr>
      </w:pPr>
      <w:r w:rsidRPr="00546182">
        <w:rPr>
          <w:rFonts w:ascii="Gill Sans MT" w:hAnsi="Gill Sans MT" w:cs="Gill Sans"/>
          <w:sz w:val="28"/>
          <w:szCs w:val="28"/>
        </w:rPr>
        <w:t xml:space="preserve">The Bible tells us that we live in a world populated by people who are sinful at their core. </w:t>
      </w:r>
      <w:proofErr w:type="gramStart"/>
      <w:r w:rsidRPr="00546182">
        <w:rPr>
          <w:rFonts w:ascii="Gill Sans MT" w:hAnsi="Gill Sans MT" w:cs="Gill Sans"/>
          <w:sz w:val="28"/>
          <w:szCs w:val="28"/>
        </w:rPr>
        <w:t xml:space="preserve">Sin as an </w:t>
      </w:r>
      <w:r w:rsidR="009A02BF">
        <w:rPr>
          <w:rFonts w:ascii="Gill Sans MT" w:hAnsi="Gill Sans MT" w:cs="Gill Sans"/>
          <w:sz w:val="28"/>
          <w:szCs w:val="28"/>
        </w:rPr>
        <w:t>attempt to make life work without</w:t>
      </w:r>
      <w:r w:rsidRPr="00546182">
        <w:rPr>
          <w:rFonts w:ascii="Gill Sans MT" w:hAnsi="Gill Sans MT" w:cs="Gill Sans"/>
          <w:sz w:val="28"/>
          <w:szCs w:val="28"/>
        </w:rPr>
        <w:t xml:space="preserve"> God and </w:t>
      </w:r>
      <w:r w:rsidR="009A02BF">
        <w:rPr>
          <w:rFonts w:ascii="Gill Sans MT" w:hAnsi="Gill Sans MT" w:cs="Gill Sans"/>
          <w:sz w:val="28"/>
          <w:szCs w:val="28"/>
        </w:rPr>
        <w:t xml:space="preserve">His </w:t>
      </w:r>
      <w:r w:rsidRPr="00546182">
        <w:rPr>
          <w:rFonts w:ascii="Gill Sans MT" w:hAnsi="Gill Sans MT" w:cs="Gill Sans"/>
          <w:sz w:val="28"/>
          <w:szCs w:val="28"/>
        </w:rPr>
        <w:t>authority.</w:t>
      </w:r>
      <w:proofErr w:type="gramEnd"/>
      <w:r w:rsidRPr="00546182">
        <w:rPr>
          <w:rFonts w:ascii="Gill Sans MT" w:hAnsi="Gill Sans MT" w:cs="Gill Sans"/>
          <w:sz w:val="28"/>
          <w:szCs w:val="28"/>
        </w:rPr>
        <w:t xml:space="preserve"> Sins are the expressions of rebellion.</w:t>
      </w:r>
      <w:r>
        <w:rPr>
          <w:rFonts w:ascii="Gill Sans MT" w:hAnsi="Gill Sans MT" w:cs="Gill Sans"/>
          <w:i/>
          <w:sz w:val="28"/>
          <w:szCs w:val="28"/>
        </w:rPr>
        <w:t xml:space="preserve"> </w:t>
      </w:r>
    </w:p>
    <w:p w14:paraId="29356994" w14:textId="29D69101" w:rsidR="007A21B1" w:rsidRPr="000056FF" w:rsidRDefault="00546182" w:rsidP="00546182">
      <w:pPr>
        <w:spacing w:before="120"/>
        <w:rPr>
          <w:rFonts w:ascii="Gill Sans MT" w:hAnsi="Gill Sans MT" w:cs="Gill Sans"/>
          <w:sz w:val="28"/>
          <w:szCs w:val="28"/>
        </w:rPr>
      </w:pPr>
      <w:r>
        <w:rPr>
          <w:rFonts w:ascii="Gill Sans MT" w:hAnsi="Gill Sans MT" w:cs="Gill Sans"/>
          <w:i/>
          <w:sz w:val="28"/>
          <w:szCs w:val="28"/>
        </w:rPr>
        <w:t xml:space="preserve">How does creation display a brokenness </w:t>
      </w:r>
      <w:r w:rsidR="009A02BF">
        <w:rPr>
          <w:rFonts w:ascii="Gill Sans MT" w:hAnsi="Gill Sans MT" w:cs="Gill Sans"/>
          <w:i/>
          <w:sz w:val="28"/>
          <w:szCs w:val="28"/>
        </w:rPr>
        <w:t xml:space="preserve">(the Bible calls it “groaning) </w:t>
      </w:r>
      <w:r>
        <w:rPr>
          <w:rFonts w:ascii="Gill Sans MT" w:hAnsi="Gill Sans MT" w:cs="Gill Sans"/>
          <w:i/>
          <w:sz w:val="28"/>
          <w:szCs w:val="28"/>
        </w:rPr>
        <w:t>that needs repair?</w:t>
      </w:r>
      <w:r w:rsidR="000056FF">
        <w:rPr>
          <w:rFonts w:ascii="Gill Sans MT" w:hAnsi="Gill Sans MT" w:cs="Gill Sans"/>
          <w:sz w:val="28"/>
          <w:szCs w:val="28"/>
        </w:rPr>
        <w:t xml:space="preserve"> These would include natural disasters, </w:t>
      </w:r>
      <w:r w:rsidR="00ED2EB8">
        <w:rPr>
          <w:rFonts w:ascii="Gill Sans MT" w:hAnsi="Gill Sans MT" w:cs="Gill Sans"/>
          <w:sz w:val="28"/>
          <w:szCs w:val="28"/>
        </w:rPr>
        <w:t>or even issues were fallen people destroy nature. Genesis 3 talks about the curse of creation being thorns and a kind of battle now between people and creation.</w:t>
      </w:r>
    </w:p>
    <w:p w14:paraId="205A3BDA" w14:textId="6D628E81" w:rsidR="009A02BF" w:rsidRPr="0013375C" w:rsidRDefault="009A02BF" w:rsidP="00546182">
      <w:pPr>
        <w:spacing w:before="120"/>
        <w:rPr>
          <w:rFonts w:ascii="Gill Sans MT" w:hAnsi="Gill Sans MT" w:cs="Gill Sans"/>
          <w:sz w:val="28"/>
          <w:szCs w:val="28"/>
        </w:rPr>
      </w:pPr>
      <w:r w:rsidRPr="0013375C">
        <w:rPr>
          <w:rFonts w:ascii="Gill Sans MT" w:hAnsi="Gill Sans MT" w:cs="Gill Sans"/>
          <w:sz w:val="28"/>
          <w:szCs w:val="28"/>
        </w:rPr>
        <w:lastRenderedPageBreak/>
        <w:t xml:space="preserve">Many theologians describe the basic issue that demonstrates our brokenness is relational. </w:t>
      </w:r>
      <w:proofErr w:type="gramStart"/>
      <w:r w:rsidRPr="0013375C">
        <w:rPr>
          <w:rFonts w:ascii="Gill Sans MT" w:hAnsi="Gill Sans MT" w:cs="Gill Sans"/>
          <w:sz w:val="28"/>
          <w:szCs w:val="28"/>
        </w:rPr>
        <w:t>In other words, the primary demonstration that our lives are broken and need repair</w:t>
      </w:r>
      <w:r w:rsidR="0013375C">
        <w:rPr>
          <w:rFonts w:ascii="Gill Sans MT" w:hAnsi="Gill Sans MT" w:cs="Gill Sans"/>
          <w:sz w:val="28"/>
          <w:szCs w:val="28"/>
        </w:rPr>
        <w:t>.</w:t>
      </w:r>
      <w:proofErr w:type="gramEnd"/>
    </w:p>
    <w:p w14:paraId="65AC9711" w14:textId="57E4166F" w:rsidR="000056FF" w:rsidRPr="000056FF" w:rsidRDefault="000056FF" w:rsidP="000056FF">
      <w:pPr>
        <w:spacing w:before="120"/>
        <w:rPr>
          <w:rFonts w:ascii="Gill Sans MT" w:hAnsi="Gill Sans MT" w:cs="Gill Sans"/>
          <w:sz w:val="28"/>
          <w:szCs w:val="28"/>
        </w:rPr>
      </w:pPr>
      <w:r>
        <w:rPr>
          <w:rFonts w:ascii="Gill Sans MT" w:hAnsi="Gill Sans MT" w:cs="Gill Sans"/>
          <w:i/>
          <w:sz w:val="28"/>
          <w:szCs w:val="28"/>
        </w:rPr>
        <w:t xml:space="preserve">Vern talked about abortion as a result of a world-view that believes that we are here by chance. How </w:t>
      </w:r>
      <w:proofErr w:type="gramStart"/>
      <w:r>
        <w:rPr>
          <w:rFonts w:ascii="Gill Sans MT" w:hAnsi="Gill Sans MT" w:cs="Gill Sans"/>
          <w:i/>
          <w:sz w:val="28"/>
          <w:szCs w:val="28"/>
        </w:rPr>
        <w:t>does</w:t>
      </w:r>
      <w:proofErr w:type="gramEnd"/>
      <w:r>
        <w:rPr>
          <w:rFonts w:ascii="Gill Sans MT" w:hAnsi="Gill Sans MT" w:cs="Gill Sans"/>
          <w:i/>
          <w:sz w:val="28"/>
          <w:szCs w:val="28"/>
        </w:rPr>
        <w:t xml:space="preserve"> our society, or families, and people display a brokenness that needs repair. </w:t>
      </w:r>
      <w:proofErr w:type="gramStart"/>
      <w:r>
        <w:rPr>
          <w:rFonts w:ascii="Gill Sans MT" w:hAnsi="Gill Sans MT" w:cs="Gill Sans"/>
          <w:sz w:val="28"/>
          <w:szCs w:val="28"/>
        </w:rPr>
        <w:t>E.g. politics, family, culture, art, technology.</w:t>
      </w:r>
      <w:proofErr w:type="gramEnd"/>
      <w:r>
        <w:rPr>
          <w:rFonts w:ascii="Gill Sans MT" w:hAnsi="Gill Sans MT" w:cs="Gill Sans"/>
          <w:sz w:val="28"/>
          <w:szCs w:val="28"/>
        </w:rPr>
        <w:t xml:space="preserve"> Many ways that God’s original design for creation and relationships are falling apart. </w:t>
      </w:r>
    </w:p>
    <w:p w14:paraId="15837C74" w14:textId="77777777" w:rsidR="00546182" w:rsidRDefault="00546182" w:rsidP="00546182">
      <w:pPr>
        <w:spacing w:before="120"/>
        <w:rPr>
          <w:rFonts w:ascii="Gill Sans MT" w:hAnsi="Gill Sans MT" w:cs="Gill Sans"/>
          <w:sz w:val="28"/>
          <w:szCs w:val="28"/>
        </w:rPr>
      </w:pPr>
    </w:p>
    <w:p w14:paraId="01200A72" w14:textId="120DBE55" w:rsidR="008706BF" w:rsidRDefault="000F3351"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sz w:val="28"/>
          <w:szCs w:val="28"/>
        </w:rPr>
      </w:pPr>
      <w:r>
        <w:rPr>
          <w:rFonts w:ascii="Gill Sans MT" w:hAnsi="Gill Sans MT" w:cs="Gill Sans"/>
          <w:sz w:val="28"/>
          <w:szCs w:val="28"/>
        </w:rPr>
        <w:t xml:space="preserve">If your group is interested in investigating the biblical teaching on the source of sin you can use this next section, otherwise move on to the next section. </w:t>
      </w:r>
    </w:p>
    <w:p w14:paraId="1C15E26B" w14:textId="77777777" w:rsidR="000432EB" w:rsidRDefault="000432EB"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b/>
          <w:sz w:val="28"/>
          <w:szCs w:val="28"/>
        </w:rPr>
      </w:pPr>
      <w:r>
        <w:rPr>
          <w:rFonts w:ascii="Gill Sans MT" w:hAnsi="Gill Sans MT" w:cs="Gill Sans"/>
          <w:b/>
          <w:sz w:val="28"/>
          <w:szCs w:val="28"/>
        </w:rPr>
        <w:t>Sinful Nature</w:t>
      </w:r>
    </w:p>
    <w:p w14:paraId="1B186600" w14:textId="0E9BE988" w:rsidR="000F3351" w:rsidRDefault="000F3351"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sz w:val="28"/>
          <w:szCs w:val="28"/>
        </w:rPr>
      </w:pPr>
      <w:bookmarkStart w:id="0" w:name="_GoBack"/>
      <w:bookmarkEnd w:id="0"/>
      <w:r>
        <w:rPr>
          <w:rFonts w:ascii="Gill Sans MT" w:hAnsi="Gill Sans MT" w:cs="Gill Sans"/>
          <w:b/>
          <w:sz w:val="28"/>
          <w:szCs w:val="28"/>
        </w:rPr>
        <w:t>READ Romans 5:12-15, 18-19</w:t>
      </w:r>
    </w:p>
    <w:p w14:paraId="4EF12841" w14:textId="6E1CAEA4" w:rsidR="000F3351" w:rsidRDefault="000F3351"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i/>
          <w:sz w:val="28"/>
          <w:szCs w:val="28"/>
        </w:rPr>
      </w:pPr>
      <w:r>
        <w:rPr>
          <w:rFonts w:ascii="Gill Sans MT" w:hAnsi="Gill Sans MT" w:cs="Gill Sans"/>
          <w:i/>
          <w:sz w:val="28"/>
          <w:szCs w:val="28"/>
        </w:rPr>
        <w:t xml:space="preserve">What bothers you about the idea that we are guilty for Adam’s choice? </w:t>
      </w:r>
    </w:p>
    <w:p w14:paraId="0A3353A6" w14:textId="5222EC2E" w:rsidR="000F3351" w:rsidRDefault="000F3351"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sz w:val="28"/>
          <w:szCs w:val="28"/>
        </w:rPr>
      </w:pPr>
      <w:r>
        <w:rPr>
          <w:rFonts w:ascii="Gill Sans MT" w:hAnsi="Gill Sans MT" w:cs="Gill Sans"/>
          <w:i/>
          <w:sz w:val="28"/>
          <w:szCs w:val="28"/>
        </w:rPr>
        <w:t xml:space="preserve">How do you think the American idea of independent, self-determined approach to life might affect of guilt by community? </w:t>
      </w:r>
      <w:r w:rsidR="0026525E">
        <w:rPr>
          <w:rFonts w:ascii="Gill Sans MT" w:hAnsi="Gill Sans MT" w:cs="Gill Sans"/>
          <w:sz w:val="28"/>
          <w:szCs w:val="28"/>
        </w:rPr>
        <w:t xml:space="preserve">If sin results in broken community, then Adam’s sin passed down a propensity to destroy relationships. </w:t>
      </w:r>
    </w:p>
    <w:p w14:paraId="05596922" w14:textId="3C2E821B" w:rsidR="0026525E" w:rsidRDefault="0026525E"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sz w:val="28"/>
          <w:szCs w:val="28"/>
        </w:rPr>
      </w:pPr>
      <w:r>
        <w:rPr>
          <w:rFonts w:ascii="Gill Sans MT" w:hAnsi="Gill Sans MT" w:cs="Gill Sans"/>
          <w:b/>
          <w:sz w:val="28"/>
          <w:szCs w:val="28"/>
        </w:rPr>
        <w:t>READ Psalm 51:5-6</w:t>
      </w:r>
    </w:p>
    <w:p w14:paraId="5F42232B" w14:textId="5406435F" w:rsidR="0026525E" w:rsidRDefault="0026525E"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i/>
          <w:sz w:val="28"/>
          <w:szCs w:val="28"/>
        </w:rPr>
      </w:pPr>
      <w:r>
        <w:rPr>
          <w:rFonts w:ascii="Gill Sans MT" w:hAnsi="Gill Sans MT" w:cs="Gill Sans"/>
          <w:sz w:val="28"/>
          <w:szCs w:val="28"/>
        </w:rPr>
        <w:t xml:space="preserve">This passage talks about being born with a predisposition to rebellion. </w:t>
      </w:r>
      <w:r>
        <w:rPr>
          <w:rFonts w:ascii="Gill Sans MT" w:hAnsi="Gill Sans MT" w:cs="Gill Sans"/>
          <w:i/>
          <w:sz w:val="28"/>
          <w:szCs w:val="28"/>
        </w:rPr>
        <w:t xml:space="preserve">What evidences do you see that everyone is born with a sinful nature? </w:t>
      </w:r>
    </w:p>
    <w:p w14:paraId="0BE46513" w14:textId="6336CB12" w:rsidR="0026525E" w:rsidRDefault="0026525E" w:rsidP="000432EB">
      <w:pPr>
        <w:pBdr>
          <w:top w:val="single" w:sz="12" w:space="1" w:color="auto"/>
          <w:left w:val="single" w:sz="12" w:space="4" w:color="auto"/>
          <w:bottom w:val="single" w:sz="12" w:space="1" w:color="auto"/>
          <w:right w:val="single" w:sz="12" w:space="4" w:color="auto"/>
        </w:pBdr>
        <w:spacing w:before="120"/>
        <w:rPr>
          <w:rFonts w:ascii="Gill Sans MT" w:hAnsi="Gill Sans MT" w:cs="Gill Sans"/>
          <w:sz w:val="28"/>
          <w:szCs w:val="28"/>
        </w:rPr>
      </w:pPr>
      <w:r>
        <w:rPr>
          <w:rFonts w:ascii="Gill Sans MT" w:hAnsi="Gill Sans MT" w:cs="Gill Sans"/>
          <w:i/>
          <w:sz w:val="28"/>
          <w:szCs w:val="28"/>
        </w:rPr>
        <w:t xml:space="preserve">If we are born in sin, why aren’t we worse than we are? </w:t>
      </w:r>
      <w:r>
        <w:rPr>
          <w:rFonts w:ascii="Gill Sans MT" w:hAnsi="Gill Sans MT" w:cs="Gill Sans"/>
          <w:sz w:val="28"/>
          <w:szCs w:val="28"/>
        </w:rPr>
        <w:t>The Bible talks about constraints to sin such as civil laws, families, social norms, human conscience, healthy fear that keep us from going fully into our sinful nature. 1</w:t>
      </w:r>
      <w:r w:rsidRPr="0026525E">
        <w:rPr>
          <w:rFonts w:ascii="Gill Sans MT" w:hAnsi="Gill Sans MT" w:cs="Gill Sans"/>
          <w:sz w:val="28"/>
          <w:szCs w:val="28"/>
          <w:vertAlign w:val="superscript"/>
        </w:rPr>
        <w:t>st</w:t>
      </w:r>
      <w:r>
        <w:rPr>
          <w:rFonts w:ascii="Gill Sans MT" w:hAnsi="Gill Sans MT" w:cs="Gill Sans"/>
          <w:sz w:val="28"/>
          <w:szCs w:val="28"/>
        </w:rPr>
        <w:t xml:space="preserve"> Thessalonians also talks about all those restraints being removed before the end. </w:t>
      </w:r>
    </w:p>
    <w:p w14:paraId="48195B1D" w14:textId="77777777" w:rsidR="0026525E" w:rsidRDefault="0026525E" w:rsidP="00546182">
      <w:pPr>
        <w:spacing w:before="120"/>
        <w:rPr>
          <w:rFonts w:ascii="Gill Sans MT" w:hAnsi="Gill Sans MT" w:cs="Gill Sans"/>
          <w:sz w:val="28"/>
          <w:szCs w:val="28"/>
        </w:rPr>
      </w:pPr>
    </w:p>
    <w:p w14:paraId="0ED0DFA3" w14:textId="13B43A4E" w:rsidR="00417CA5" w:rsidRDefault="00417CA5" w:rsidP="00546182">
      <w:pPr>
        <w:spacing w:before="120"/>
        <w:rPr>
          <w:rFonts w:ascii="Gill Sans MT" w:hAnsi="Gill Sans MT" w:cs="Gill Sans"/>
          <w:sz w:val="28"/>
          <w:szCs w:val="28"/>
        </w:rPr>
      </w:pPr>
      <w:r>
        <w:rPr>
          <w:rFonts w:ascii="Gill Sans MT" w:hAnsi="Gill Sans MT" w:cs="Gill Sans"/>
          <w:sz w:val="28"/>
          <w:szCs w:val="28"/>
        </w:rPr>
        <w:t xml:space="preserve">While we are not completely evil, because we all have God’s image and likeness created in us, we were bent toward habits that destroyed relationships. This propensity needs to be reconciled. </w:t>
      </w:r>
    </w:p>
    <w:p w14:paraId="6D54D22F" w14:textId="72FF72D1" w:rsidR="00417CA5" w:rsidRDefault="00417CA5" w:rsidP="00546182">
      <w:pPr>
        <w:spacing w:before="120"/>
        <w:rPr>
          <w:rFonts w:ascii="Gill Sans MT" w:hAnsi="Gill Sans MT" w:cs="Gill Sans"/>
          <w:sz w:val="28"/>
          <w:szCs w:val="28"/>
        </w:rPr>
      </w:pPr>
      <w:r>
        <w:rPr>
          <w:rFonts w:ascii="Gill Sans MT" w:hAnsi="Gill Sans MT" w:cs="Gill Sans"/>
          <w:b/>
          <w:sz w:val="28"/>
          <w:szCs w:val="28"/>
        </w:rPr>
        <w:t>READ 2</w:t>
      </w:r>
      <w:r w:rsidRPr="00417CA5">
        <w:rPr>
          <w:rFonts w:ascii="Gill Sans MT" w:hAnsi="Gill Sans MT" w:cs="Gill Sans"/>
          <w:b/>
          <w:sz w:val="28"/>
          <w:szCs w:val="28"/>
          <w:vertAlign w:val="superscript"/>
        </w:rPr>
        <w:t>nd</w:t>
      </w:r>
      <w:r w:rsidR="002D607F">
        <w:rPr>
          <w:rFonts w:ascii="Gill Sans MT" w:hAnsi="Gill Sans MT" w:cs="Gill Sans"/>
          <w:b/>
          <w:sz w:val="28"/>
          <w:szCs w:val="28"/>
        </w:rPr>
        <w:t xml:space="preserve"> Corinthians 5:17</w:t>
      </w:r>
      <w:r>
        <w:rPr>
          <w:rFonts w:ascii="Gill Sans MT" w:hAnsi="Gill Sans MT" w:cs="Gill Sans"/>
          <w:b/>
          <w:sz w:val="28"/>
          <w:szCs w:val="28"/>
        </w:rPr>
        <w:t>-20</w:t>
      </w:r>
    </w:p>
    <w:p w14:paraId="0F6CB9B1" w14:textId="289D982F" w:rsidR="00417CA5" w:rsidRPr="002D607F" w:rsidRDefault="002D607F" w:rsidP="00546182">
      <w:pPr>
        <w:spacing w:before="120"/>
        <w:rPr>
          <w:rFonts w:ascii="Gill Sans MT" w:hAnsi="Gill Sans MT" w:cs="Gill Sans"/>
          <w:sz w:val="28"/>
          <w:szCs w:val="28"/>
        </w:rPr>
      </w:pPr>
      <w:r w:rsidRPr="002D607F">
        <w:rPr>
          <w:rFonts w:ascii="Gill Sans MT" w:hAnsi="Gill Sans MT" w:cs="Gill Sans"/>
          <w:sz w:val="28"/>
          <w:szCs w:val="28"/>
        </w:rPr>
        <w:t>To reconcile means: the exchange of hostil</w:t>
      </w:r>
      <w:r>
        <w:rPr>
          <w:rFonts w:ascii="Gill Sans MT" w:hAnsi="Gill Sans MT" w:cs="Gill Sans"/>
          <w:sz w:val="28"/>
          <w:szCs w:val="28"/>
        </w:rPr>
        <w:t>ity for a friendly relationship.</w:t>
      </w:r>
      <w:r w:rsidRPr="002D607F">
        <w:rPr>
          <w:rFonts w:ascii="Gill Sans MT" w:hAnsi="Gill Sans MT" w:cs="Gill Sans"/>
          <w:sz w:val="28"/>
          <w:szCs w:val="28"/>
        </w:rPr>
        <w:t xml:space="preserve"> </w:t>
      </w:r>
      <w:r w:rsidRPr="002D607F">
        <w:rPr>
          <w:rFonts w:ascii="Gill Sans MT" w:hAnsi="Gill Sans MT" w:cs="Gill Sans"/>
          <w:sz w:val="28"/>
          <w:szCs w:val="28"/>
          <w:vertAlign w:val="superscript"/>
        </w:rPr>
        <w:footnoteReference w:id="1"/>
      </w:r>
      <w:r>
        <w:rPr>
          <w:rFonts w:ascii="Gill Sans MT" w:hAnsi="Gill Sans MT" w:cs="Gill Sans"/>
          <w:sz w:val="28"/>
          <w:szCs w:val="28"/>
        </w:rPr>
        <w:t xml:space="preserve"> </w:t>
      </w:r>
    </w:p>
    <w:p w14:paraId="0FC93EC1" w14:textId="28C013DC" w:rsidR="0026525E" w:rsidRDefault="002D607F" w:rsidP="00546182">
      <w:pPr>
        <w:spacing w:before="120"/>
        <w:rPr>
          <w:rFonts w:ascii="Gill Sans MT" w:hAnsi="Gill Sans MT" w:cs="Gill Sans"/>
          <w:sz w:val="28"/>
          <w:szCs w:val="28"/>
        </w:rPr>
      </w:pPr>
      <w:r w:rsidRPr="00A25792">
        <w:rPr>
          <w:rFonts w:ascii="Gill Sans MT" w:hAnsi="Gill Sans MT" w:cs="Gill Sans"/>
          <w:i/>
          <w:sz w:val="28"/>
          <w:szCs w:val="28"/>
        </w:rPr>
        <w:t xml:space="preserve">What was the price Christ paid </w:t>
      </w:r>
      <w:r w:rsidR="00A25792" w:rsidRPr="00A25792">
        <w:rPr>
          <w:rFonts w:ascii="Gill Sans MT" w:hAnsi="Gill Sans MT" w:cs="Gill Sans"/>
          <w:i/>
          <w:sz w:val="28"/>
          <w:szCs w:val="28"/>
        </w:rPr>
        <w:t>to buy us back to a relationship with Him?</w:t>
      </w:r>
      <w:r w:rsidR="00A25792">
        <w:rPr>
          <w:rFonts w:ascii="Gill Sans MT" w:hAnsi="Gill Sans MT" w:cs="Gill Sans"/>
          <w:sz w:val="28"/>
          <w:szCs w:val="28"/>
        </w:rPr>
        <w:t xml:space="preserve">  (5:21 the original text says in place of </w:t>
      </w:r>
      <w:r w:rsidR="00A25792">
        <w:rPr>
          <w:rFonts w:ascii="Gill Sans MT" w:hAnsi="Gill Sans MT" w:cs="Gill Sans"/>
          <w:i/>
          <w:sz w:val="28"/>
          <w:szCs w:val="28"/>
        </w:rPr>
        <w:t>to be the offering for our sin</w:t>
      </w:r>
      <w:r w:rsidR="00A25792">
        <w:rPr>
          <w:rFonts w:ascii="Gill Sans MT" w:hAnsi="Gill Sans MT" w:cs="Gill Sans"/>
          <w:sz w:val="28"/>
          <w:szCs w:val="28"/>
        </w:rPr>
        <w:t xml:space="preserve"> to actually </w:t>
      </w:r>
      <w:r w:rsidR="00A25792">
        <w:rPr>
          <w:rFonts w:ascii="Gill Sans MT" w:hAnsi="Gill Sans MT" w:cs="Gill Sans"/>
          <w:i/>
          <w:sz w:val="28"/>
          <w:szCs w:val="28"/>
        </w:rPr>
        <w:t>to become sin itself</w:t>
      </w:r>
      <w:r w:rsidR="00A25792">
        <w:rPr>
          <w:rFonts w:ascii="Gill Sans MT" w:hAnsi="Gill Sans MT" w:cs="Gill Sans"/>
          <w:sz w:val="28"/>
          <w:szCs w:val="28"/>
        </w:rPr>
        <w:t xml:space="preserve">. </w:t>
      </w:r>
    </w:p>
    <w:p w14:paraId="0400AB81" w14:textId="0CF9B7CA" w:rsidR="00A25792" w:rsidRDefault="00A25792" w:rsidP="00546182">
      <w:pPr>
        <w:spacing w:before="120"/>
        <w:rPr>
          <w:rFonts w:ascii="Gill Sans MT" w:hAnsi="Gill Sans MT" w:cs="Gill Sans"/>
          <w:sz w:val="28"/>
          <w:szCs w:val="28"/>
        </w:rPr>
      </w:pPr>
      <w:r w:rsidRPr="00A25792">
        <w:rPr>
          <w:rFonts w:ascii="Gill Sans MT" w:hAnsi="Gill Sans MT" w:cs="Gill Sans"/>
          <w:i/>
          <w:sz w:val="28"/>
          <w:szCs w:val="28"/>
        </w:rPr>
        <w:t xml:space="preserve">How did Christ call you to reconciliation with Him? </w:t>
      </w:r>
      <w:r>
        <w:rPr>
          <w:rFonts w:ascii="Gill Sans MT" w:hAnsi="Gill Sans MT" w:cs="Gill Sans"/>
          <w:sz w:val="28"/>
          <w:szCs w:val="28"/>
        </w:rPr>
        <w:t xml:space="preserve"> God uses people to connect with you to show you and tell you about God’s offer for a relationship with Him. </w:t>
      </w:r>
    </w:p>
    <w:p w14:paraId="6EB0BAC3" w14:textId="630C780D" w:rsidR="00A25792" w:rsidRDefault="00A25792" w:rsidP="00546182">
      <w:pPr>
        <w:spacing w:before="120"/>
        <w:rPr>
          <w:rFonts w:ascii="Gill Sans MT" w:hAnsi="Gill Sans MT" w:cs="Gill Sans"/>
          <w:sz w:val="28"/>
          <w:szCs w:val="28"/>
        </w:rPr>
      </w:pPr>
      <w:r>
        <w:rPr>
          <w:rFonts w:ascii="Gill Sans MT" w:hAnsi="Gill Sans MT" w:cs="Gill Sans"/>
          <w:sz w:val="28"/>
          <w:szCs w:val="28"/>
        </w:rPr>
        <w:t xml:space="preserve">To call others to a relationship with God assumes renewed relationships with people. </w:t>
      </w:r>
    </w:p>
    <w:p w14:paraId="70668959" w14:textId="28B01A7D" w:rsidR="00A25792" w:rsidRDefault="00A25792" w:rsidP="00546182">
      <w:pPr>
        <w:spacing w:before="120"/>
        <w:rPr>
          <w:rFonts w:ascii="Gill Sans MT" w:hAnsi="Gill Sans MT" w:cs="Gill Sans"/>
          <w:sz w:val="28"/>
          <w:szCs w:val="28"/>
        </w:rPr>
      </w:pPr>
      <w:r>
        <w:rPr>
          <w:rFonts w:ascii="Gill Sans MT" w:hAnsi="Gill Sans MT" w:cs="Gill Sans"/>
          <w:b/>
          <w:sz w:val="28"/>
          <w:szCs w:val="28"/>
        </w:rPr>
        <w:t>READ Ephesians 2:16-18</w:t>
      </w:r>
    </w:p>
    <w:p w14:paraId="06F4EA55" w14:textId="3962ED07" w:rsidR="00A25792" w:rsidRDefault="00A25792" w:rsidP="00546182">
      <w:pPr>
        <w:spacing w:before="120"/>
        <w:rPr>
          <w:rFonts w:ascii="Gill Sans MT" w:hAnsi="Gill Sans MT" w:cs="Gill Sans"/>
          <w:sz w:val="28"/>
          <w:szCs w:val="28"/>
        </w:rPr>
      </w:pPr>
      <w:r w:rsidRPr="0025674E">
        <w:rPr>
          <w:rFonts w:ascii="Gill Sans MT" w:hAnsi="Gill Sans MT" w:cs="Gill Sans"/>
          <w:i/>
          <w:sz w:val="28"/>
          <w:szCs w:val="28"/>
        </w:rPr>
        <w:t>Besides reconciling people to God, what does this passage say that the Gospel</w:t>
      </w:r>
      <w:r w:rsidR="000D7BBE">
        <w:rPr>
          <w:rFonts w:ascii="Gill Sans MT" w:hAnsi="Gill Sans MT" w:cs="Gill Sans"/>
          <w:i/>
          <w:sz w:val="28"/>
          <w:szCs w:val="28"/>
        </w:rPr>
        <w:t xml:space="preserve"> also</w:t>
      </w:r>
      <w:r w:rsidRPr="0025674E">
        <w:rPr>
          <w:rFonts w:ascii="Gill Sans MT" w:hAnsi="Gill Sans MT" w:cs="Gill Sans"/>
          <w:i/>
          <w:sz w:val="28"/>
          <w:szCs w:val="28"/>
        </w:rPr>
        <w:t xml:space="preserve"> reconciles?</w:t>
      </w:r>
      <w:r>
        <w:rPr>
          <w:rFonts w:ascii="Gill Sans MT" w:hAnsi="Gill Sans MT" w:cs="Gill Sans"/>
          <w:sz w:val="28"/>
          <w:szCs w:val="28"/>
        </w:rPr>
        <w:t xml:space="preserve"> The Gospel reconciled two hostile groups</w:t>
      </w:r>
      <w:r w:rsidR="0025674E">
        <w:rPr>
          <w:rFonts w:ascii="Gill Sans MT" w:hAnsi="Gill Sans MT" w:cs="Gill Sans"/>
          <w:sz w:val="28"/>
          <w:szCs w:val="28"/>
        </w:rPr>
        <w:t xml:space="preserve">: Jews &amp; Gentiles. </w:t>
      </w:r>
    </w:p>
    <w:p w14:paraId="311C3343" w14:textId="73BBF1A8" w:rsidR="0025674E" w:rsidRDefault="0025674E" w:rsidP="00546182">
      <w:pPr>
        <w:spacing w:before="120"/>
        <w:rPr>
          <w:rFonts w:ascii="Gill Sans MT" w:hAnsi="Gill Sans MT" w:cs="Gill Sans"/>
          <w:sz w:val="28"/>
          <w:szCs w:val="28"/>
        </w:rPr>
      </w:pPr>
      <w:r>
        <w:rPr>
          <w:rFonts w:ascii="Gill Sans MT" w:hAnsi="Gill Sans MT" w:cs="Gill Sans"/>
          <w:i/>
          <w:sz w:val="28"/>
          <w:szCs w:val="28"/>
        </w:rPr>
        <w:t xml:space="preserve">How can the Church reflect God’s desire for reconciliation of hostile groups in our culture today? </w:t>
      </w:r>
      <w:proofErr w:type="gramStart"/>
      <w:r>
        <w:rPr>
          <w:rFonts w:ascii="Gill Sans MT" w:hAnsi="Gill Sans MT" w:cs="Gill Sans"/>
          <w:sz w:val="28"/>
          <w:szCs w:val="28"/>
        </w:rPr>
        <w:t>e</w:t>
      </w:r>
      <w:proofErr w:type="gramEnd"/>
      <w:r>
        <w:rPr>
          <w:rFonts w:ascii="Gill Sans MT" w:hAnsi="Gill Sans MT" w:cs="Gill Sans"/>
          <w:sz w:val="28"/>
          <w:szCs w:val="28"/>
        </w:rPr>
        <w:t>.g. racial discrimination, those with wealth with those in poverty, Native American with whites, community in conflicts (Heights with “lower Billings”), divorced, broken families….</w:t>
      </w:r>
    </w:p>
    <w:p w14:paraId="6943473F" w14:textId="5238D599" w:rsidR="0025674E" w:rsidRPr="0025674E" w:rsidRDefault="0025674E" w:rsidP="00546182">
      <w:pPr>
        <w:spacing w:before="120"/>
        <w:rPr>
          <w:rFonts w:ascii="Gill Sans MT" w:hAnsi="Gill Sans MT" w:cs="Gill Sans"/>
          <w:i/>
          <w:sz w:val="28"/>
          <w:szCs w:val="28"/>
        </w:rPr>
      </w:pPr>
      <w:r>
        <w:rPr>
          <w:rFonts w:ascii="Gill Sans MT" w:hAnsi="Gill Sans MT" w:cs="Gill Sans"/>
          <w:b/>
          <w:sz w:val="28"/>
          <w:szCs w:val="28"/>
        </w:rPr>
        <w:t xml:space="preserve">Matthew 5:24 </w:t>
      </w:r>
      <w:r>
        <w:rPr>
          <w:rFonts w:ascii="Gill Sans MT" w:hAnsi="Gill Sans MT" w:cs="Gill Sans"/>
          <w:i/>
          <w:sz w:val="28"/>
          <w:szCs w:val="28"/>
        </w:rPr>
        <w:t xml:space="preserve">tells </w:t>
      </w:r>
      <w:proofErr w:type="gramStart"/>
      <w:r>
        <w:rPr>
          <w:rFonts w:ascii="Gill Sans MT" w:hAnsi="Gill Sans MT" w:cs="Gill Sans"/>
          <w:i/>
          <w:sz w:val="28"/>
          <w:szCs w:val="28"/>
        </w:rPr>
        <w:t xml:space="preserve">us </w:t>
      </w:r>
      <w:r w:rsidR="000D7BBE">
        <w:rPr>
          <w:rFonts w:ascii="Gill Sans MT" w:hAnsi="Gill Sans MT" w:cs="Gill Sans"/>
          <w:i/>
          <w:sz w:val="28"/>
          <w:szCs w:val="28"/>
        </w:rPr>
        <w:t>to reconcile before we worship and 1</w:t>
      </w:r>
      <w:r w:rsidR="000D7BBE" w:rsidRPr="000D7BBE">
        <w:rPr>
          <w:rFonts w:ascii="Gill Sans MT" w:hAnsi="Gill Sans MT" w:cs="Gill Sans"/>
          <w:i/>
          <w:sz w:val="28"/>
          <w:szCs w:val="28"/>
          <w:vertAlign w:val="superscript"/>
        </w:rPr>
        <w:t>st</w:t>
      </w:r>
      <w:r w:rsidR="000D7BBE">
        <w:rPr>
          <w:rFonts w:ascii="Gill Sans MT" w:hAnsi="Gill Sans MT" w:cs="Gill Sans"/>
          <w:i/>
          <w:sz w:val="28"/>
          <w:szCs w:val="28"/>
        </w:rPr>
        <w:t xml:space="preserve"> Corinthians</w:t>
      </w:r>
      <w:proofErr w:type="gramEnd"/>
      <w:r w:rsidR="000D7BBE">
        <w:rPr>
          <w:rFonts w:ascii="Gill Sans MT" w:hAnsi="Gill Sans MT" w:cs="Gill Sans"/>
          <w:i/>
          <w:sz w:val="28"/>
          <w:szCs w:val="28"/>
        </w:rPr>
        <w:t xml:space="preserve"> 11:20-34 tells us to reconcile conflict and divisions before the Church celebrates the Lord’s Supper. How can Harvest and your Small Group do better at reflecting conflict resolution? </w:t>
      </w:r>
    </w:p>
    <w:p w14:paraId="6F24D994" w14:textId="0C32B3A5" w:rsidR="0025674E" w:rsidRDefault="0025674E" w:rsidP="00546182">
      <w:pPr>
        <w:spacing w:before="120"/>
        <w:rPr>
          <w:rFonts w:ascii="Gill Sans MT" w:hAnsi="Gill Sans MT" w:cs="Gill Sans"/>
          <w:sz w:val="28"/>
          <w:szCs w:val="28"/>
        </w:rPr>
      </w:pPr>
      <w:r>
        <w:rPr>
          <w:rFonts w:ascii="Gill Sans MT" w:hAnsi="Gill Sans MT" w:cs="Gill Sans"/>
          <w:b/>
          <w:sz w:val="28"/>
          <w:szCs w:val="28"/>
        </w:rPr>
        <w:t>READ Colossians 1:20</w:t>
      </w:r>
    </w:p>
    <w:p w14:paraId="10226CED" w14:textId="1E882D6C" w:rsidR="0025674E" w:rsidRPr="0025674E" w:rsidRDefault="0025674E" w:rsidP="00546182">
      <w:pPr>
        <w:spacing w:before="120"/>
        <w:rPr>
          <w:rFonts w:ascii="Gill Sans MT" w:hAnsi="Gill Sans MT" w:cs="Gill Sans"/>
          <w:i/>
          <w:sz w:val="28"/>
          <w:szCs w:val="28"/>
        </w:rPr>
      </w:pPr>
      <w:r>
        <w:rPr>
          <w:rFonts w:ascii="Gill Sans MT" w:hAnsi="Gill Sans MT" w:cs="Gill Sans"/>
          <w:i/>
          <w:sz w:val="28"/>
          <w:szCs w:val="28"/>
        </w:rPr>
        <w:t xml:space="preserve">Romans 8:20-22 says that all creation groans to be reconciled to its former state before the fall. How do Christians bring reconciliation to God’s design of creation? </w:t>
      </w:r>
    </w:p>
    <w:p w14:paraId="74CADDDD" w14:textId="5E2DB8D3" w:rsidR="007D1A9D" w:rsidRPr="007D1A9D" w:rsidRDefault="007D1A9D">
      <w:pPr>
        <w:rPr>
          <w:rFonts w:ascii="Gill Sans MT" w:hAnsi="Gill Sans MT"/>
          <w:b/>
          <w:sz w:val="28"/>
          <w:szCs w:val="28"/>
        </w:rPr>
      </w:pPr>
    </w:p>
    <w:p w14:paraId="25AE5D60" w14:textId="77777777" w:rsidR="00535D5E" w:rsidRDefault="00535D5E">
      <w:pPr>
        <w:rPr>
          <w:rFonts w:ascii="Gill Sans MT" w:hAnsi="Gill Sans MT"/>
          <w:b/>
          <w:sz w:val="28"/>
          <w:szCs w:val="28"/>
        </w:rPr>
      </w:pPr>
    </w:p>
    <w:p w14:paraId="69671CF4" w14:textId="29B6631B" w:rsidR="000D7BBE" w:rsidRDefault="000D7BBE">
      <w:pPr>
        <w:rPr>
          <w:rFonts w:ascii="Gill Sans MT" w:hAnsi="Gill Sans MT"/>
          <w:sz w:val="28"/>
          <w:szCs w:val="28"/>
        </w:rPr>
      </w:pPr>
      <w:r>
        <w:rPr>
          <w:rFonts w:ascii="Gill Sans MT" w:hAnsi="Gill Sans MT"/>
          <w:b/>
          <w:sz w:val="28"/>
          <w:szCs w:val="28"/>
        </w:rPr>
        <w:t xml:space="preserve">BIG IDEA: </w:t>
      </w:r>
      <w:r>
        <w:rPr>
          <w:rFonts w:ascii="Gill Sans MT" w:hAnsi="Gill Sans MT"/>
          <w:sz w:val="28"/>
          <w:szCs w:val="28"/>
        </w:rPr>
        <w:t xml:space="preserve">God’s work of Regeneration begins with a person’s reconciliation with God through Christ’s payment for my guilt. But reconciliation, and the Church’s call to become reconcilers, only begins at a person’s new birth! We are called to reconcile divisions in relationships, in communities and even between people and creation. </w:t>
      </w:r>
    </w:p>
    <w:p w14:paraId="232BE7B5" w14:textId="77777777" w:rsidR="000D7BBE" w:rsidRDefault="000D7BBE">
      <w:pPr>
        <w:rPr>
          <w:rFonts w:ascii="Gill Sans MT" w:hAnsi="Gill Sans MT"/>
          <w:sz w:val="28"/>
          <w:szCs w:val="28"/>
        </w:rPr>
      </w:pPr>
    </w:p>
    <w:p w14:paraId="441EB55F" w14:textId="6920C870" w:rsidR="000D7BBE" w:rsidRPr="000D7BBE" w:rsidRDefault="000D7BBE">
      <w:pPr>
        <w:rPr>
          <w:rFonts w:ascii="Gill Sans MT" w:hAnsi="Gill Sans MT"/>
          <w:b/>
          <w:i/>
          <w:sz w:val="28"/>
          <w:szCs w:val="28"/>
        </w:rPr>
      </w:pPr>
      <w:r>
        <w:rPr>
          <w:rFonts w:ascii="Gill Sans MT" w:hAnsi="Gill Sans MT"/>
          <w:b/>
          <w:i/>
          <w:sz w:val="28"/>
          <w:szCs w:val="28"/>
        </w:rPr>
        <w:t xml:space="preserve">What can you or your Small Group do to be reconcilers this week? </w:t>
      </w:r>
    </w:p>
    <w:p w14:paraId="2D40E98B" w14:textId="77777777" w:rsidR="003C49FF" w:rsidRPr="007D1A9D" w:rsidRDefault="003C49FF">
      <w:pPr>
        <w:rPr>
          <w:rFonts w:ascii="Gill Sans MT" w:hAnsi="Gill Sans MT"/>
          <w:i/>
          <w:sz w:val="28"/>
          <w:szCs w:val="28"/>
        </w:rPr>
      </w:pPr>
    </w:p>
    <w:sectPr w:rsidR="003C49FF" w:rsidRPr="007D1A9D" w:rsidSect="003C49FF">
      <w:headerReference w:type="default" r:id="rId10"/>
      <w:footerReference w:type="default" r:id="rId11"/>
      <w:type w:val="continuous"/>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F2B98" w14:textId="77777777" w:rsidR="000D7BBE" w:rsidRDefault="000D7BBE">
      <w:r>
        <w:separator/>
      </w:r>
    </w:p>
  </w:endnote>
  <w:endnote w:type="continuationSeparator" w:id="0">
    <w:p w14:paraId="3769D6C1" w14:textId="77777777" w:rsidR="000D7BBE" w:rsidRDefault="000D7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04923" w14:textId="77777777" w:rsidR="000D7BBE" w:rsidRDefault="000D7BBE">
    <w:pPr>
      <w:pStyle w:val="Footer"/>
    </w:pPr>
    <w:r>
      <w:rPr>
        <w:noProof/>
      </w:rPr>
      <w:drawing>
        <wp:anchor distT="0" distB="0" distL="114300" distR="114300" simplePos="0" relativeHeight="251659264" behindDoc="0" locked="0" layoutInCell="1" allowOverlap="1" wp14:anchorId="24EA4A38" wp14:editId="4B2DF9AB">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6" name="Picture 6"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05EAE" w14:textId="77777777" w:rsidR="000D7BBE" w:rsidRDefault="000D7BBE">
      <w:r>
        <w:separator/>
      </w:r>
    </w:p>
  </w:footnote>
  <w:footnote w:type="continuationSeparator" w:id="0">
    <w:p w14:paraId="7AC98D38" w14:textId="77777777" w:rsidR="000D7BBE" w:rsidRDefault="000D7BBE">
      <w:r>
        <w:continuationSeparator/>
      </w:r>
    </w:p>
  </w:footnote>
  <w:footnote w:id="1">
    <w:p w14:paraId="661AFCFB" w14:textId="77777777" w:rsidR="000D7BBE" w:rsidRPr="002D607F" w:rsidRDefault="000D7BBE" w:rsidP="002D607F">
      <w:pPr>
        <w:rPr>
          <w:sz w:val="20"/>
          <w:szCs w:val="20"/>
        </w:rPr>
      </w:pPr>
      <w:r w:rsidRPr="002D607F">
        <w:rPr>
          <w:sz w:val="20"/>
          <w:szCs w:val="20"/>
          <w:vertAlign w:val="superscript"/>
        </w:rPr>
        <w:footnoteRef/>
      </w:r>
      <w:r w:rsidRPr="002D607F">
        <w:rPr>
          <w:sz w:val="20"/>
          <w:szCs w:val="20"/>
        </w:rPr>
        <w:t xml:space="preserve"> William Arndt, Frederick W. Danker and Walter Bauer, </w:t>
      </w:r>
      <w:r w:rsidRPr="002D607F">
        <w:rPr>
          <w:i/>
          <w:sz w:val="20"/>
          <w:szCs w:val="20"/>
        </w:rPr>
        <w:t>A Greek-English Lexicon of the New Testament and Other Early Christian Literature</w:t>
      </w:r>
      <w:r w:rsidRPr="002D607F">
        <w:rPr>
          <w:sz w:val="20"/>
          <w:szCs w:val="20"/>
        </w:rPr>
        <w:t>, 3rd ed., 521 (Chicago: University of Chicago Press, 2000).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E8C1" w14:textId="77777777" w:rsidR="000D7BBE" w:rsidRDefault="000D7BBE">
    <w:pPr>
      <w:pStyle w:val="Header"/>
    </w:pPr>
    <w:r>
      <w:rPr>
        <w:noProof/>
      </w:rPr>
      <w:drawing>
        <wp:anchor distT="0" distB="0" distL="114300" distR="114300" simplePos="0" relativeHeight="251660288" behindDoc="1" locked="0" layoutInCell="1" allowOverlap="1" wp14:anchorId="5B283DC9" wp14:editId="31D71FC3">
          <wp:simplePos x="0" y="0"/>
          <wp:positionH relativeFrom="column">
            <wp:posOffset>-634365</wp:posOffset>
          </wp:positionH>
          <wp:positionV relativeFrom="paragraph">
            <wp:posOffset>-317500</wp:posOffset>
          </wp:positionV>
          <wp:extent cx="7683500" cy="1803400"/>
          <wp:effectExtent l="25400" t="0" r="0" b="0"/>
          <wp:wrapNone/>
          <wp:docPr id="5" name="Picture 5"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1C326F8F"/>
    <w:multiLevelType w:val="hybridMultilevel"/>
    <w:tmpl w:val="262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4047D"/>
    <w:multiLevelType w:val="hybridMultilevel"/>
    <w:tmpl w:val="AF18D2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AD3757"/>
    <w:multiLevelType w:val="hybridMultilevel"/>
    <w:tmpl w:val="68447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BD2E1F"/>
    <w:multiLevelType w:val="hybridMultilevel"/>
    <w:tmpl w:val="3F7E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046E3"/>
    <w:rsid w:val="000056FF"/>
    <w:rsid w:val="000432EB"/>
    <w:rsid w:val="000D7BBE"/>
    <w:rsid w:val="000F3351"/>
    <w:rsid w:val="00116F9A"/>
    <w:rsid w:val="0013375C"/>
    <w:rsid w:val="001C2D3E"/>
    <w:rsid w:val="001F3981"/>
    <w:rsid w:val="002178C5"/>
    <w:rsid w:val="0025674E"/>
    <w:rsid w:val="0026525E"/>
    <w:rsid w:val="002D607F"/>
    <w:rsid w:val="0039102E"/>
    <w:rsid w:val="003B6231"/>
    <w:rsid w:val="003C49FF"/>
    <w:rsid w:val="003C613E"/>
    <w:rsid w:val="00401A35"/>
    <w:rsid w:val="00417CA5"/>
    <w:rsid w:val="00444378"/>
    <w:rsid w:val="005206F8"/>
    <w:rsid w:val="00535D5E"/>
    <w:rsid w:val="00546182"/>
    <w:rsid w:val="005B187D"/>
    <w:rsid w:val="00634CE9"/>
    <w:rsid w:val="00691B4A"/>
    <w:rsid w:val="00740598"/>
    <w:rsid w:val="007A21B1"/>
    <w:rsid w:val="007D1A9D"/>
    <w:rsid w:val="008706BF"/>
    <w:rsid w:val="009544F0"/>
    <w:rsid w:val="009A02BF"/>
    <w:rsid w:val="009C5B61"/>
    <w:rsid w:val="00A25792"/>
    <w:rsid w:val="00B45747"/>
    <w:rsid w:val="00ED2E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D7C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5C1A1-42FB-2A44-8EC3-7C329D1D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779</Words>
  <Characters>4441</Characters>
  <Application>Microsoft Macintosh Word</Application>
  <DocSecurity>0</DocSecurity>
  <Lines>37</Lines>
  <Paragraphs>10</Paragraphs>
  <ScaleCrop>false</ScaleCrop>
  <Company>The MET</Company>
  <LinksUpToDate>false</LinksUpToDate>
  <CharactersWithSpaces>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2</cp:revision>
  <cp:lastPrinted>2011-10-02T18:10:00Z</cp:lastPrinted>
  <dcterms:created xsi:type="dcterms:W3CDTF">2011-10-23T22:04:00Z</dcterms:created>
  <dcterms:modified xsi:type="dcterms:W3CDTF">2011-10-23T22:04:00Z</dcterms:modified>
</cp:coreProperties>
</file>